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F59" w:rsidRPr="001671AB" w:rsidRDefault="008F1F59" w:rsidP="008F1F59">
      <w:pPr>
        <w:jc w:val="right"/>
        <w:rPr>
          <w:rFonts w:ascii="Arial" w:hAnsi="Arial" w:cs="Arial"/>
          <w:b/>
          <w:sz w:val="20"/>
          <w:szCs w:val="20"/>
        </w:rPr>
      </w:pPr>
      <w:r w:rsidRPr="001671AB">
        <w:rPr>
          <w:rFonts w:ascii="Arial" w:hAnsi="Arial" w:cs="Arial"/>
          <w:b/>
          <w:sz w:val="20"/>
          <w:szCs w:val="20"/>
        </w:rPr>
        <w:t>Форма 5.2 «Предложение о заключении договора со стоимостью»</w:t>
      </w:r>
    </w:p>
    <w:p w:rsidR="008F1F59" w:rsidRPr="001671AB" w:rsidRDefault="008F1F59" w:rsidP="008F1F59">
      <w:pPr>
        <w:rPr>
          <w:rFonts w:ascii="Arial" w:hAnsi="Arial" w:cs="Arial"/>
          <w:sz w:val="20"/>
          <w:szCs w:val="20"/>
        </w:rPr>
      </w:pPr>
      <w:r w:rsidRPr="001671AB">
        <w:rPr>
          <w:rFonts w:ascii="Arial" w:hAnsi="Arial" w:cs="Arial"/>
          <w:sz w:val="20"/>
          <w:szCs w:val="20"/>
        </w:rPr>
        <w:t>На бланке участника закупки</w:t>
      </w:r>
    </w:p>
    <w:p w:rsidR="008F1F59" w:rsidRPr="001671AB" w:rsidRDefault="008F1F59" w:rsidP="008F1F59">
      <w:pPr>
        <w:ind w:left="5400"/>
        <w:jc w:val="both"/>
        <w:rPr>
          <w:rFonts w:ascii="Arial" w:hAnsi="Arial" w:cs="Arial"/>
          <w:sz w:val="20"/>
          <w:szCs w:val="20"/>
          <w:highlight w:val="green"/>
        </w:rPr>
      </w:pPr>
      <w:r w:rsidRPr="001671AB">
        <w:rPr>
          <w:rFonts w:ascii="Arial" w:hAnsi="Arial" w:cs="Arial"/>
          <w:sz w:val="20"/>
          <w:szCs w:val="20"/>
        </w:rPr>
        <w:t>Адрес: 660012, г. Красноярск</w:t>
      </w:r>
    </w:p>
    <w:p w:rsidR="008F1F59" w:rsidRPr="001671AB" w:rsidRDefault="008F1F59" w:rsidP="008F1F59">
      <w:pPr>
        <w:ind w:left="5400"/>
        <w:jc w:val="both"/>
        <w:rPr>
          <w:rFonts w:ascii="Arial" w:hAnsi="Arial" w:cs="Arial"/>
          <w:sz w:val="20"/>
          <w:szCs w:val="20"/>
        </w:rPr>
      </w:pPr>
      <w:r w:rsidRPr="001671AB">
        <w:rPr>
          <w:rFonts w:ascii="Arial" w:hAnsi="Arial" w:cs="Arial"/>
          <w:sz w:val="20"/>
          <w:szCs w:val="20"/>
        </w:rPr>
        <w:t>ул. Анатолия Гладкова, д.2а</w:t>
      </w:r>
    </w:p>
    <w:p w:rsidR="008F1F59" w:rsidRPr="001671AB" w:rsidRDefault="008F1F59" w:rsidP="008F1F59">
      <w:pPr>
        <w:ind w:left="5400"/>
        <w:jc w:val="both"/>
        <w:rPr>
          <w:rFonts w:ascii="Arial" w:hAnsi="Arial" w:cs="Arial"/>
          <w:sz w:val="20"/>
          <w:szCs w:val="20"/>
        </w:rPr>
      </w:pPr>
      <w:r w:rsidRPr="001671AB">
        <w:rPr>
          <w:rFonts w:ascii="Arial" w:hAnsi="Arial" w:cs="Arial"/>
          <w:sz w:val="20"/>
          <w:szCs w:val="20"/>
        </w:rPr>
        <w:t>от____________________________</w:t>
      </w:r>
      <w:r w:rsidRPr="001671AB">
        <w:rPr>
          <w:rFonts w:ascii="Arial" w:hAnsi="Arial" w:cs="Arial"/>
          <w:sz w:val="20"/>
          <w:szCs w:val="20"/>
        </w:rPr>
        <w:br/>
        <w:t xml:space="preserve"> _____________________________</w:t>
      </w:r>
    </w:p>
    <w:p w:rsidR="008F1F59" w:rsidRPr="001671AB" w:rsidRDefault="008F1F59" w:rsidP="008F1F59">
      <w:pPr>
        <w:jc w:val="center"/>
        <w:rPr>
          <w:rFonts w:ascii="Arial" w:hAnsi="Arial" w:cs="Arial"/>
          <w:b/>
          <w:sz w:val="20"/>
          <w:szCs w:val="20"/>
        </w:rPr>
      </w:pPr>
      <w:r w:rsidRPr="001671AB">
        <w:rPr>
          <w:rFonts w:ascii="Arial" w:hAnsi="Arial" w:cs="Arial"/>
          <w:b/>
          <w:sz w:val="20"/>
          <w:szCs w:val="20"/>
        </w:rPr>
        <w:t>ПРЕДЛОЖЕНИЕ О ЗАКЛЮЧЕНИИ ДОГОВОРА</w:t>
      </w:r>
    </w:p>
    <w:p w:rsidR="008F1F59" w:rsidRPr="001671AB" w:rsidRDefault="008F1F59" w:rsidP="008F1F59">
      <w:pPr>
        <w:jc w:val="center"/>
        <w:rPr>
          <w:rFonts w:ascii="Arial" w:hAnsi="Arial" w:cs="Arial"/>
          <w:sz w:val="20"/>
          <w:szCs w:val="20"/>
        </w:rPr>
      </w:pPr>
      <w:r w:rsidRPr="001671AB">
        <w:rPr>
          <w:rFonts w:ascii="Arial" w:hAnsi="Arial" w:cs="Arial"/>
          <w:sz w:val="20"/>
          <w:szCs w:val="20"/>
        </w:rPr>
        <w:t>(безотзывная оферта)</w:t>
      </w:r>
    </w:p>
    <w:p w:rsidR="008F1F59" w:rsidRPr="001671AB" w:rsidRDefault="008F1F59" w:rsidP="008F1F59">
      <w:pPr>
        <w:ind w:left="5400"/>
        <w:jc w:val="both"/>
        <w:rPr>
          <w:rFonts w:ascii="Arial" w:hAnsi="Arial" w:cs="Arial"/>
          <w:sz w:val="20"/>
          <w:szCs w:val="20"/>
        </w:rPr>
      </w:pPr>
      <w:r w:rsidRPr="001671AB">
        <w:rPr>
          <w:rFonts w:ascii="Arial" w:hAnsi="Arial" w:cs="Arial"/>
          <w:sz w:val="20"/>
          <w:szCs w:val="20"/>
        </w:rPr>
        <w:t>«____» __________________ ______ г.</w:t>
      </w:r>
    </w:p>
    <w:p w:rsidR="008F1F59" w:rsidRPr="00BF1B2A" w:rsidRDefault="008F1F59" w:rsidP="00C20094">
      <w:pPr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1671AB">
        <w:rPr>
          <w:rFonts w:ascii="Arial" w:hAnsi="Arial" w:cs="Arial"/>
          <w:sz w:val="20"/>
          <w:szCs w:val="20"/>
        </w:rPr>
        <w:t xml:space="preserve">___________________________________________________ направляет настоящую оферту </w:t>
      </w:r>
      <w:r w:rsidRPr="00BF1B2A">
        <w:rPr>
          <w:rFonts w:ascii="Arial" w:hAnsi="Arial" w:cs="Arial"/>
          <w:sz w:val="20"/>
          <w:szCs w:val="20"/>
        </w:rPr>
        <w:t xml:space="preserve">ООО «Славнефть - Красноярскнефтегаз» с целью заключения договора на </w:t>
      </w:r>
      <w:r w:rsidR="00C20094" w:rsidRPr="00BF1B2A">
        <w:rPr>
          <w:rFonts w:cs="Arial"/>
        </w:rPr>
        <w:t>«</w:t>
      </w:r>
      <w:r w:rsidR="00BF1B2A" w:rsidRPr="00BF1B2A">
        <w:rPr>
          <w:rFonts w:cs="Arial"/>
          <w:kern w:val="28"/>
        </w:rPr>
        <w:t xml:space="preserve">Опережающее бурение под направление </w:t>
      </w:r>
      <w:r w:rsidR="00BF1B2A" w:rsidRPr="00BF1B2A">
        <w:t>Ø426мм и кондуктор Ø324мм (вертикально) эксплуатационных скважин с малогабаритных мобильных буровых установок на кустовых площадках №5 и №7 Куюмбинского месторождения</w:t>
      </w:r>
      <w:r w:rsidR="00C20094" w:rsidRPr="00BF1B2A">
        <w:rPr>
          <w:rFonts w:cs="Arial"/>
        </w:rPr>
        <w:t>»</w:t>
      </w:r>
      <w:r w:rsidRPr="00BF1B2A">
        <w:rPr>
          <w:rFonts w:ascii="Arial" w:hAnsi="Arial" w:cs="Arial"/>
          <w:sz w:val="20"/>
          <w:szCs w:val="20"/>
        </w:rPr>
        <w:t xml:space="preserve"> 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6"/>
        <w:gridCol w:w="5091"/>
      </w:tblGrid>
      <w:tr w:rsidR="008F1F59" w:rsidRPr="001671AB" w:rsidTr="008F1F59">
        <w:trPr>
          <w:trHeight w:val="363"/>
        </w:trPr>
        <w:tc>
          <w:tcPr>
            <w:tcW w:w="4706" w:type="dxa"/>
          </w:tcPr>
          <w:p w:rsidR="008F1F59" w:rsidRPr="001671AB" w:rsidRDefault="008F1F59" w:rsidP="00C20094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sz w:val="20"/>
                <w:szCs w:val="20"/>
              </w:rPr>
              <w:t xml:space="preserve">Предмет оферты </w:t>
            </w:r>
            <w:r w:rsidRPr="001671AB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5091" w:type="dxa"/>
          </w:tcPr>
          <w:p w:rsidR="008F1F59" w:rsidRPr="00BF1B2A" w:rsidRDefault="00C20094" w:rsidP="00C20094">
            <w:pPr>
              <w:tabs>
                <w:tab w:val="left" w:pos="3240"/>
              </w:tabs>
              <w:spacing w:after="0" w:line="240" w:lineRule="auto"/>
              <w:jc w:val="both"/>
              <w:rPr>
                <w:rFonts w:cs="Arial"/>
              </w:rPr>
            </w:pPr>
            <w:r w:rsidRPr="00BF1B2A">
              <w:rPr>
                <w:rFonts w:cs="Arial"/>
              </w:rPr>
              <w:t>«</w:t>
            </w:r>
            <w:r w:rsidR="00BF1B2A" w:rsidRPr="00BF1B2A">
              <w:rPr>
                <w:rFonts w:cs="Arial"/>
                <w:kern w:val="28"/>
              </w:rPr>
              <w:t xml:space="preserve">Опережающее бурение под направление </w:t>
            </w:r>
            <w:r w:rsidR="00BF1B2A" w:rsidRPr="00BF1B2A">
              <w:t>Ø426мм и кондуктор Ø324мм (вертикально) эксплуатационных скважин с малогабаритных мобильных буровых установок на кустовых площадках №5 и №7 Куюмбинского месторождения</w:t>
            </w:r>
            <w:r w:rsidRPr="00BF1B2A">
              <w:rPr>
                <w:rFonts w:cs="Arial"/>
              </w:rPr>
              <w:t>»</w:t>
            </w:r>
          </w:p>
          <w:p w:rsidR="00C20094" w:rsidRPr="00BF1B2A" w:rsidRDefault="00C20094" w:rsidP="00C20094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F1F59" w:rsidRPr="00BF1B2A" w:rsidRDefault="008F1F59" w:rsidP="009315CB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F1B2A">
              <w:rPr>
                <w:rFonts w:ascii="Arial" w:hAnsi="Arial" w:cs="Arial"/>
                <w:sz w:val="20"/>
                <w:szCs w:val="20"/>
              </w:rPr>
              <w:t>Лот № КНГ/1.</w:t>
            </w:r>
            <w:r w:rsidR="009315CB">
              <w:rPr>
                <w:rFonts w:ascii="Arial" w:hAnsi="Arial" w:cs="Arial"/>
                <w:sz w:val="20"/>
                <w:szCs w:val="20"/>
              </w:rPr>
              <w:t>21</w:t>
            </w:r>
            <w:r w:rsidRPr="00BF1B2A">
              <w:rPr>
                <w:rFonts w:ascii="Arial" w:hAnsi="Arial" w:cs="Arial"/>
                <w:sz w:val="20"/>
                <w:szCs w:val="20"/>
              </w:rPr>
              <w:t xml:space="preserve"> - 2016</w:t>
            </w:r>
          </w:p>
        </w:tc>
      </w:tr>
      <w:tr w:rsidR="008F1F59" w:rsidRPr="001671AB" w:rsidTr="008F1F59">
        <w:trPr>
          <w:trHeight w:val="329"/>
        </w:trPr>
        <w:tc>
          <w:tcPr>
            <w:tcW w:w="4706" w:type="dxa"/>
          </w:tcPr>
          <w:p w:rsidR="008F1F59" w:rsidRPr="001671AB" w:rsidRDefault="008F1F59" w:rsidP="00C20094">
            <w:pPr>
              <w:tabs>
                <w:tab w:val="left" w:pos="2880"/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sz w:val="20"/>
                <w:szCs w:val="20"/>
              </w:rPr>
              <w:t>Срок выполнения работ</w:t>
            </w:r>
          </w:p>
        </w:tc>
        <w:tc>
          <w:tcPr>
            <w:tcW w:w="5091" w:type="dxa"/>
          </w:tcPr>
          <w:p w:rsidR="008F1F59" w:rsidRPr="001671AB" w:rsidRDefault="008F1F59" w:rsidP="00C20094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1F59" w:rsidRPr="001671AB" w:rsidTr="008F1F59">
        <w:trPr>
          <w:trHeight w:val="675"/>
        </w:trPr>
        <w:tc>
          <w:tcPr>
            <w:tcW w:w="4706" w:type="dxa"/>
            <w:vAlign w:val="center"/>
          </w:tcPr>
          <w:p w:rsidR="008F1F59" w:rsidRPr="001671AB" w:rsidRDefault="008F1F59" w:rsidP="00C20094">
            <w:pPr>
              <w:tabs>
                <w:tab w:val="left" w:pos="2880"/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sz w:val="20"/>
                <w:szCs w:val="20"/>
              </w:rPr>
              <w:t>Стоимость работ, в руб. (без НДС)</w:t>
            </w:r>
          </w:p>
        </w:tc>
        <w:tc>
          <w:tcPr>
            <w:tcW w:w="5091" w:type="dxa"/>
          </w:tcPr>
          <w:p w:rsidR="008F1F59" w:rsidRPr="001671AB" w:rsidRDefault="008F1F59" w:rsidP="00C20094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1F59" w:rsidRPr="001671AB" w:rsidTr="008F1F59">
        <w:trPr>
          <w:trHeight w:val="675"/>
        </w:trPr>
        <w:tc>
          <w:tcPr>
            <w:tcW w:w="4706" w:type="dxa"/>
            <w:vAlign w:val="center"/>
          </w:tcPr>
          <w:p w:rsidR="008F1F59" w:rsidRPr="001671AB" w:rsidRDefault="008F1F59" w:rsidP="00C20094">
            <w:pPr>
              <w:tabs>
                <w:tab w:val="left" w:pos="2880"/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sz w:val="20"/>
                <w:szCs w:val="20"/>
              </w:rPr>
              <w:t xml:space="preserve">Стоимость работ, в руб. (с НДС) </w:t>
            </w:r>
          </w:p>
        </w:tc>
        <w:tc>
          <w:tcPr>
            <w:tcW w:w="5091" w:type="dxa"/>
          </w:tcPr>
          <w:p w:rsidR="008F1F59" w:rsidRPr="001671AB" w:rsidRDefault="008F1F59" w:rsidP="00C20094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1F59" w:rsidRPr="001671AB" w:rsidTr="008F1F59">
        <w:trPr>
          <w:trHeight w:val="284"/>
        </w:trPr>
        <w:tc>
          <w:tcPr>
            <w:tcW w:w="9797" w:type="dxa"/>
            <w:gridSpan w:val="2"/>
          </w:tcPr>
          <w:p w:rsidR="008F1F59" w:rsidRPr="001671AB" w:rsidRDefault="008F1F59" w:rsidP="00C20094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  <w:bookmarkStart w:id="0" w:name="_GoBack"/>
        <w:bookmarkEnd w:id="0"/>
      </w:tr>
      <w:tr w:rsidR="008F1F59" w:rsidRPr="001671AB" w:rsidTr="008F1F59">
        <w:trPr>
          <w:trHeight w:val="269"/>
        </w:trPr>
        <w:tc>
          <w:tcPr>
            <w:tcW w:w="4706" w:type="dxa"/>
          </w:tcPr>
          <w:p w:rsidR="008F1F59" w:rsidRPr="001671AB" w:rsidRDefault="008F1F59" w:rsidP="00C20094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5091" w:type="dxa"/>
          </w:tcPr>
          <w:p w:rsidR="008F1F59" w:rsidRPr="001671AB" w:rsidRDefault="008F1F59" w:rsidP="00C20094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1F59" w:rsidRPr="001671AB" w:rsidTr="008F1F59">
        <w:trPr>
          <w:trHeight w:val="357"/>
        </w:trPr>
        <w:tc>
          <w:tcPr>
            <w:tcW w:w="4706" w:type="dxa"/>
          </w:tcPr>
          <w:p w:rsidR="008F1F59" w:rsidRPr="001671AB" w:rsidRDefault="008F1F59" w:rsidP="00C20094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sz w:val="20"/>
                <w:szCs w:val="20"/>
              </w:rPr>
              <w:t>Согласие с условиями договора</w:t>
            </w:r>
          </w:p>
        </w:tc>
        <w:tc>
          <w:tcPr>
            <w:tcW w:w="5091" w:type="dxa"/>
          </w:tcPr>
          <w:p w:rsidR="008F1F59" w:rsidRPr="001671AB" w:rsidRDefault="008F1F59" w:rsidP="00C20094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sz w:val="20"/>
                <w:szCs w:val="20"/>
              </w:rPr>
              <w:t>Согласны / не согласны</w:t>
            </w:r>
          </w:p>
        </w:tc>
      </w:tr>
      <w:tr w:rsidR="008F1F59" w:rsidRPr="001671AB" w:rsidTr="008F1F59">
        <w:trPr>
          <w:trHeight w:val="136"/>
        </w:trPr>
        <w:tc>
          <w:tcPr>
            <w:tcW w:w="4706" w:type="dxa"/>
          </w:tcPr>
          <w:p w:rsidR="008F1F59" w:rsidRPr="001671AB" w:rsidRDefault="008F1F59" w:rsidP="00C20094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sz w:val="20"/>
                <w:szCs w:val="20"/>
              </w:rPr>
              <w:t>Согласие с условиями Технического задания</w:t>
            </w:r>
          </w:p>
        </w:tc>
        <w:tc>
          <w:tcPr>
            <w:tcW w:w="5091" w:type="dxa"/>
          </w:tcPr>
          <w:p w:rsidR="008F1F59" w:rsidRPr="001671AB" w:rsidRDefault="008F1F59" w:rsidP="00C20094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sz w:val="20"/>
                <w:szCs w:val="20"/>
              </w:rPr>
              <w:t>Согласны / не согласны</w:t>
            </w:r>
          </w:p>
        </w:tc>
      </w:tr>
      <w:tr w:rsidR="008F1F59" w:rsidRPr="001671AB" w:rsidTr="008F1F59">
        <w:trPr>
          <w:trHeight w:val="198"/>
        </w:trPr>
        <w:tc>
          <w:tcPr>
            <w:tcW w:w="4706" w:type="dxa"/>
          </w:tcPr>
          <w:p w:rsidR="008F1F59" w:rsidRPr="001671AB" w:rsidRDefault="008F1F59" w:rsidP="00BF1B2A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sz w:val="20"/>
                <w:szCs w:val="20"/>
              </w:rPr>
              <w:t xml:space="preserve">Согласие с условиями оплаты – </w:t>
            </w:r>
            <w:r w:rsidR="00BF1B2A" w:rsidRPr="00901EF3">
              <w:t xml:space="preserve">Заказчик в течение 90 календарных дней, но не ранее 60 календарных дней с даты подписания оригиналов документов, оплачивает Подрядчику фактически выполненные объемы </w:t>
            </w:r>
            <w:r w:rsidR="00BF1B2A">
              <w:t xml:space="preserve">Работ </w:t>
            </w:r>
            <w:r w:rsidR="00BF1B2A" w:rsidRPr="00901EF3">
              <w:t>(этапы работ) путем перечисления денежных средств с расчетного счета Заказчика на расчетный счет Подрядчика</w:t>
            </w:r>
          </w:p>
        </w:tc>
        <w:tc>
          <w:tcPr>
            <w:tcW w:w="5091" w:type="dxa"/>
          </w:tcPr>
          <w:p w:rsidR="008F1F59" w:rsidRPr="001671AB" w:rsidRDefault="008F1F59" w:rsidP="00C20094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sz w:val="20"/>
                <w:szCs w:val="20"/>
              </w:rPr>
              <w:t>Согласны / не согласны</w:t>
            </w:r>
          </w:p>
        </w:tc>
      </w:tr>
      <w:tr w:rsidR="008F1F59" w:rsidRPr="001671AB" w:rsidTr="008F1F59">
        <w:trPr>
          <w:trHeight w:val="239"/>
        </w:trPr>
        <w:tc>
          <w:tcPr>
            <w:tcW w:w="4706" w:type="dxa"/>
          </w:tcPr>
          <w:p w:rsidR="008F1F59" w:rsidRPr="001671AB" w:rsidRDefault="008F1F59" w:rsidP="00C20094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671AB">
              <w:rPr>
                <w:rFonts w:ascii="Arial" w:hAnsi="Arial" w:cs="Arial"/>
                <w:sz w:val="20"/>
                <w:szCs w:val="20"/>
              </w:rPr>
              <w:t>Работы будут выполняться собственными силами или с привлечением субподрядных организаций</w:t>
            </w:r>
          </w:p>
        </w:tc>
        <w:tc>
          <w:tcPr>
            <w:tcW w:w="5091" w:type="dxa"/>
          </w:tcPr>
          <w:p w:rsidR="008F1F59" w:rsidRPr="001671AB" w:rsidRDefault="008F1F59" w:rsidP="00C20094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kern w:val="28"/>
                <w:sz w:val="20"/>
                <w:szCs w:val="20"/>
              </w:rPr>
              <w:t>Собственными / с привлечением субподрядчиков</w:t>
            </w:r>
          </w:p>
        </w:tc>
      </w:tr>
    </w:tbl>
    <w:p w:rsidR="008F1F59" w:rsidRPr="001671AB" w:rsidRDefault="008F1F59" w:rsidP="00C20094">
      <w:pPr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="008F1F59" w:rsidRPr="001671AB" w:rsidRDefault="008F1F59" w:rsidP="00C20094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671AB">
        <w:rPr>
          <w:rFonts w:ascii="Arial" w:hAnsi="Arial" w:cs="Arial"/>
          <w:sz w:val="20"/>
          <w:szCs w:val="20"/>
        </w:rPr>
        <w:lastRenderedPageBreak/>
        <w:t>Настоящее предложение может быть акцептовано до «01» марта 2016 г.</w:t>
      </w:r>
    </w:p>
    <w:p w:rsidR="008F1F59" w:rsidRPr="001671AB" w:rsidRDefault="008F1F59" w:rsidP="00C20094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671AB">
        <w:rPr>
          <w:rFonts w:ascii="Arial" w:hAnsi="Arial" w:cs="Arial"/>
          <w:sz w:val="20"/>
          <w:szCs w:val="20"/>
        </w:rPr>
        <w:t>Настоящее предложение не может быть отозвано и является безотзывной офертой.</w:t>
      </w:r>
    </w:p>
    <w:p w:rsidR="008F1F59" w:rsidRPr="001671AB" w:rsidRDefault="008F1F59" w:rsidP="00C20094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671AB">
        <w:rPr>
          <w:rFonts w:ascii="Arial" w:hAnsi="Arial" w:cs="Arial"/>
          <w:sz w:val="20"/>
          <w:szCs w:val="20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8F1F59" w:rsidRPr="001671AB" w:rsidRDefault="008F1F59" w:rsidP="00C20094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671AB">
        <w:rPr>
          <w:rFonts w:ascii="Arial" w:hAnsi="Arial" w:cs="Arial"/>
          <w:sz w:val="20"/>
          <w:szCs w:val="20"/>
        </w:rPr>
        <w:t xml:space="preserve">Настоящая оферта может быть акцептована не более одного раза. </w:t>
      </w:r>
    </w:p>
    <w:p w:rsidR="008F1F59" w:rsidRPr="001671AB" w:rsidRDefault="008F1F59" w:rsidP="00C20094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671AB">
        <w:rPr>
          <w:rFonts w:ascii="Arial" w:hAnsi="Arial" w:cs="Arial"/>
          <w:sz w:val="20"/>
          <w:szCs w:val="20"/>
        </w:rPr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 оферты.</w:t>
      </w:r>
    </w:p>
    <w:p w:rsidR="008F1F59" w:rsidRDefault="008F1F59" w:rsidP="00C2009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24B69" w:rsidRPr="001671AB" w:rsidRDefault="00A24B69" w:rsidP="00C2009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F1F59" w:rsidRPr="001671AB" w:rsidRDefault="008F1F59" w:rsidP="00C20094">
      <w:pPr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1671AB">
        <w:rPr>
          <w:rFonts w:ascii="Arial" w:hAnsi="Arial" w:cs="Arial"/>
          <w:sz w:val="20"/>
          <w:szCs w:val="20"/>
        </w:rPr>
        <w:t>Подпись:_</w:t>
      </w:r>
      <w:proofErr w:type="gramEnd"/>
      <w:r w:rsidRPr="001671AB">
        <w:rPr>
          <w:rFonts w:ascii="Arial" w:hAnsi="Arial" w:cs="Arial"/>
          <w:sz w:val="20"/>
          <w:szCs w:val="20"/>
        </w:rPr>
        <w:t>_______________________________ /Должность, Фамилия И.О./</w:t>
      </w:r>
    </w:p>
    <w:p w:rsidR="008F1F59" w:rsidRPr="001671AB" w:rsidRDefault="008F1F59" w:rsidP="00C2009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671AB">
        <w:rPr>
          <w:rFonts w:ascii="Arial" w:hAnsi="Arial" w:cs="Arial"/>
          <w:sz w:val="20"/>
          <w:szCs w:val="20"/>
        </w:rPr>
        <w:tab/>
      </w:r>
      <w:r w:rsidRPr="001671AB">
        <w:rPr>
          <w:rFonts w:ascii="Arial" w:hAnsi="Arial" w:cs="Arial"/>
          <w:sz w:val="20"/>
          <w:szCs w:val="20"/>
        </w:rPr>
        <w:tab/>
        <w:t>МП</w:t>
      </w:r>
    </w:p>
    <w:sectPr w:rsidR="008F1F59" w:rsidRPr="001671AB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55551"/>
    <w:rsid w:val="000B077B"/>
    <w:rsid w:val="000F0043"/>
    <w:rsid w:val="001671AB"/>
    <w:rsid w:val="0022140F"/>
    <w:rsid w:val="00290A55"/>
    <w:rsid w:val="002A12E3"/>
    <w:rsid w:val="002A395D"/>
    <w:rsid w:val="002C1CC9"/>
    <w:rsid w:val="002C3BF4"/>
    <w:rsid w:val="00347FD2"/>
    <w:rsid w:val="003768F7"/>
    <w:rsid w:val="004B7092"/>
    <w:rsid w:val="00576BA7"/>
    <w:rsid w:val="00595AFE"/>
    <w:rsid w:val="005E01CB"/>
    <w:rsid w:val="00613E44"/>
    <w:rsid w:val="006851D5"/>
    <w:rsid w:val="007332F8"/>
    <w:rsid w:val="00736FD5"/>
    <w:rsid w:val="00757563"/>
    <w:rsid w:val="007729B2"/>
    <w:rsid w:val="007B6F10"/>
    <w:rsid w:val="007D5271"/>
    <w:rsid w:val="008036B5"/>
    <w:rsid w:val="00895186"/>
    <w:rsid w:val="008D33D9"/>
    <w:rsid w:val="008F1F59"/>
    <w:rsid w:val="009315CB"/>
    <w:rsid w:val="00A05A7D"/>
    <w:rsid w:val="00A24B69"/>
    <w:rsid w:val="00A84782"/>
    <w:rsid w:val="00A92986"/>
    <w:rsid w:val="00AB125F"/>
    <w:rsid w:val="00B15D04"/>
    <w:rsid w:val="00B22DB4"/>
    <w:rsid w:val="00B6347F"/>
    <w:rsid w:val="00B80FD9"/>
    <w:rsid w:val="00BF1B2A"/>
    <w:rsid w:val="00C20094"/>
    <w:rsid w:val="00CD1853"/>
    <w:rsid w:val="00D71EEC"/>
    <w:rsid w:val="00D75C6F"/>
    <w:rsid w:val="00D9438C"/>
    <w:rsid w:val="00DA0644"/>
    <w:rsid w:val="00DD5901"/>
    <w:rsid w:val="00E15DFB"/>
    <w:rsid w:val="00EA5B25"/>
    <w:rsid w:val="00F9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3E4AF8-36A2-4095-B717-530D2855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 Евгений Николаевич</cp:lastModifiedBy>
  <cp:revision>48</cp:revision>
  <dcterms:created xsi:type="dcterms:W3CDTF">2014-07-22T05:45:00Z</dcterms:created>
  <dcterms:modified xsi:type="dcterms:W3CDTF">2015-11-27T08:44:00Z</dcterms:modified>
</cp:coreProperties>
</file>